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13" w:rsidRPr="00B53113" w:rsidRDefault="00B53113" w:rsidP="00B53113">
      <w:pPr>
        <w:pStyle w:val="AralkYok"/>
        <w:jc w:val="center"/>
        <w:rPr>
          <w:rFonts w:ascii="Times New Roman" w:hAnsi="Times New Roman" w:cs="Times New Roman"/>
        </w:rPr>
      </w:pPr>
      <w:r w:rsidRPr="00B53113">
        <w:rPr>
          <w:rFonts w:ascii="Times New Roman" w:hAnsi="Times New Roman" w:cs="Times New Roman"/>
        </w:rPr>
        <w:t>TARIM VE ORMAN BAKANLIĞI 12.BÖLGE M</w:t>
      </w:r>
      <w:r w:rsidRPr="00B53113">
        <w:rPr>
          <w:rFonts w:ascii="Times New Roman" w:hAnsi="Times New Roman" w:cs="Times New Roman"/>
        </w:rPr>
        <w:t xml:space="preserve">ÜDÜRLÜĞÜ TRABZON ŞUBE </w:t>
      </w:r>
      <w:r w:rsidRPr="00B53113">
        <w:rPr>
          <w:rFonts w:ascii="Times New Roman" w:hAnsi="Times New Roman" w:cs="Times New Roman"/>
        </w:rPr>
        <w:t>MÜDÜRLÜĞÜMÜZ SORUMLULUK ALANLARINDA BULUNAN 1 ADET MİLLİ PARK VE 9 ADET TABİAT PARKLARIMIZDA MUHTELİF PROJE DANIŞMANLIK HİZMET ALIMI İŞİ</w:t>
      </w:r>
    </w:p>
    <w:p w:rsidR="00B53113" w:rsidRPr="00B53113" w:rsidRDefault="00B53113" w:rsidP="00B53113">
      <w:pPr>
        <w:pStyle w:val="AralkYok"/>
        <w:rPr>
          <w:rFonts w:ascii="Times New Roman" w:hAnsi="Times New Roman" w:cs="Times New Roman"/>
        </w:rPr>
      </w:pP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Müdürlüğümüz sorumluluk alanlarında bulunan 1 Adet milli Park ve 9 Adet Tabiat Parklarımızda Muhtelif Proje Danışmanlık Hizmet Alımı İşi hizmet alımı 4734 sayılı Kamu İhale Kanununun 19 uncu maddesine göre açık ihale usulü ile ihale edilecek olup, teklifler sadece elektronik ortamda EKAP üzerinden alınacaktır.  İhaleye ilişkin ayrıntılı bilgiler aşağıda yer almaktadır:</w:t>
      </w:r>
    </w:p>
    <w:p w:rsidR="00B53113" w:rsidRPr="00B53113" w:rsidRDefault="00B53113" w:rsidP="00B53113">
      <w:pPr>
        <w:pStyle w:val="AralkYok"/>
        <w:jc w:val="both"/>
        <w:rPr>
          <w:rFonts w:ascii="Times New Roman" w:hAnsi="Times New Roman" w:cs="Times New Roman"/>
        </w:rPr>
      </w:pPr>
      <w:proofErr w:type="gramStart"/>
      <w:r w:rsidRPr="00B53113">
        <w:rPr>
          <w:rFonts w:ascii="Times New Roman" w:hAnsi="Times New Roman" w:cs="Times New Roman"/>
        </w:rPr>
        <w:t>İKN</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2022</w:t>
      </w:r>
      <w:proofErr w:type="gramEnd"/>
      <w:r w:rsidRPr="00B53113">
        <w:rPr>
          <w:rFonts w:ascii="Times New Roman" w:hAnsi="Times New Roman" w:cs="Times New Roman"/>
        </w:rPr>
        <w:t>/314026</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1-İdarenin</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a) Adı</w:t>
      </w:r>
      <w:r>
        <w:rPr>
          <w:rFonts w:ascii="Times New Roman" w:hAnsi="Times New Roman" w:cs="Times New Roman"/>
        </w:rPr>
        <w:t xml:space="preserve"> </w:t>
      </w:r>
      <w:r w:rsidRPr="00B53113">
        <w:rPr>
          <w:rFonts w:ascii="Times New Roman" w:hAnsi="Times New Roman" w:cs="Times New Roman"/>
        </w:rPr>
        <w:t>:</w:t>
      </w:r>
      <w:r w:rsidRPr="00B53113">
        <w:rPr>
          <w:rFonts w:ascii="Times New Roman" w:hAnsi="Times New Roman" w:cs="Times New Roman"/>
        </w:rPr>
        <w:tab/>
        <w:t>Tarım Ve Orman Bakanlığı 12.Bölge Müdürlüğü Trabzon Şube Müdürlüğü</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b) </w:t>
      </w:r>
      <w:proofErr w:type="gramStart"/>
      <w:r w:rsidRPr="00B53113">
        <w:rPr>
          <w:rFonts w:ascii="Times New Roman" w:hAnsi="Times New Roman" w:cs="Times New Roman"/>
        </w:rPr>
        <w:t>Adresi</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Toklu</w:t>
      </w:r>
      <w:proofErr w:type="gramEnd"/>
      <w:r w:rsidRPr="00B53113">
        <w:rPr>
          <w:rFonts w:ascii="Times New Roman" w:hAnsi="Times New Roman" w:cs="Times New Roman"/>
        </w:rPr>
        <w:t xml:space="preserve"> Mahallesi Sahil Caddesi 413 61040 </w:t>
      </w:r>
      <w:proofErr w:type="spellStart"/>
      <w:r w:rsidRPr="00B53113">
        <w:rPr>
          <w:rFonts w:ascii="Times New Roman" w:hAnsi="Times New Roman" w:cs="Times New Roman"/>
        </w:rPr>
        <w:t>uzunkum</w:t>
      </w:r>
      <w:proofErr w:type="spellEnd"/>
      <w:r w:rsidRPr="00B53113">
        <w:rPr>
          <w:rFonts w:ascii="Times New Roman" w:hAnsi="Times New Roman" w:cs="Times New Roman"/>
        </w:rPr>
        <w:t xml:space="preserve"> </w:t>
      </w:r>
      <w:proofErr w:type="spellStart"/>
      <w:r w:rsidRPr="00B53113">
        <w:rPr>
          <w:rFonts w:ascii="Times New Roman" w:hAnsi="Times New Roman" w:cs="Times New Roman"/>
        </w:rPr>
        <w:t>Ortahisar</w:t>
      </w:r>
      <w:proofErr w:type="spellEnd"/>
      <w:r w:rsidRPr="00B53113">
        <w:rPr>
          <w:rFonts w:ascii="Times New Roman" w:hAnsi="Times New Roman" w:cs="Times New Roman"/>
        </w:rPr>
        <w:t>/TRABZON</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c) Telefon ve faks </w:t>
      </w:r>
      <w:proofErr w:type="gramStart"/>
      <w:r w:rsidRPr="00B53113">
        <w:rPr>
          <w:rFonts w:ascii="Times New Roman" w:hAnsi="Times New Roman" w:cs="Times New Roman"/>
        </w:rPr>
        <w:t>numarası</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4622308952</w:t>
      </w:r>
      <w:proofErr w:type="gramEnd"/>
      <w:r w:rsidRPr="00B53113">
        <w:rPr>
          <w:rFonts w:ascii="Times New Roman" w:hAnsi="Times New Roman" w:cs="Times New Roman"/>
        </w:rPr>
        <w:t xml:space="preserve"> - 4622302167</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ç) İhale dokümanının görülebileceği ve e-imza kullanılarak indirilebileceği internet </w:t>
      </w:r>
      <w:proofErr w:type="gramStart"/>
      <w:r w:rsidRPr="00B53113">
        <w:rPr>
          <w:rFonts w:ascii="Times New Roman" w:hAnsi="Times New Roman" w:cs="Times New Roman"/>
        </w:rPr>
        <w:t>sayfası</w:t>
      </w:r>
      <w:r>
        <w:rPr>
          <w:rFonts w:ascii="Times New Roman" w:hAnsi="Times New Roman" w:cs="Times New Roman"/>
        </w:rPr>
        <w:t xml:space="preserve"> </w:t>
      </w:r>
      <w:r w:rsidRPr="00B53113">
        <w:rPr>
          <w:rFonts w:ascii="Times New Roman" w:hAnsi="Times New Roman" w:cs="Times New Roman"/>
        </w:rPr>
        <w:t>:</w:t>
      </w:r>
      <w:proofErr w:type="spellStart"/>
      <w:r w:rsidRPr="00B53113">
        <w:rPr>
          <w:rFonts w:ascii="Times New Roman" w:hAnsi="Times New Roman" w:cs="Times New Roman"/>
        </w:rPr>
        <w:t>https</w:t>
      </w:r>
      <w:proofErr w:type="spellEnd"/>
      <w:proofErr w:type="gramEnd"/>
      <w:r w:rsidRPr="00B53113">
        <w:rPr>
          <w:rFonts w:ascii="Times New Roman" w:hAnsi="Times New Roman" w:cs="Times New Roman"/>
        </w:rPr>
        <w:t>://ekap.kik.gov.tr/EKAP/</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2-İhale konusu hizmet alımın</w:t>
      </w:r>
    </w:p>
    <w:p w:rsidR="00B53113" w:rsidRPr="00B53113" w:rsidRDefault="00B53113" w:rsidP="00B53113">
      <w:pPr>
        <w:pStyle w:val="AralkYok"/>
        <w:jc w:val="both"/>
        <w:rPr>
          <w:rFonts w:ascii="Times New Roman" w:hAnsi="Times New Roman" w:cs="Times New Roman"/>
        </w:rPr>
      </w:pPr>
      <w:r>
        <w:rPr>
          <w:rFonts w:ascii="Times New Roman" w:hAnsi="Times New Roman" w:cs="Times New Roman"/>
        </w:rPr>
        <w:t xml:space="preserve">a) Adı </w:t>
      </w:r>
      <w:r w:rsidRPr="00B53113">
        <w:rPr>
          <w:rFonts w:ascii="Times New Roman" w:hAnsi="Times New Roman" w:cs="Times New Roman"/>
        </w:rPr>
        <w:t>:</w:t>
      </w:r>
      <w:r w:rsidRPr="00B53113">
        <w:rPr>
          <w:rFonts w:ascii="Times New Roman" w:hAnsi="Times New Roman" w:cs="Times New Roman"/>
        </w:rPr>
        <w:tab/>
        <w:t>Müdürlüğümüz sorumluluk alanlarında bulunan 1 Adet milli Park ve 9 Adet Tabiat Parklarımızda Muhtelif Proje Danışmanlık Hizmet Alımı İşi</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b) Niteliği, türü ve </w:t>
      </w:r>
      <w:proofErr w:type="gramStart"/>
      <w:r w:rsidRPr="00B53113">
        <w:rPr>
          <w:rFonts w:ascii="Times New Roman" w:hAnsi="Times New Roman" w:cs="Times New Roman"/>
        </w:rPr>
        <w:t>miktarı</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1</w:t>
      </w:r>
      <w:proofErr w:type="gramEnd"/>
      <w:r w:rsidRPr="00B53113">
        <w:rPr>
          <w:rFonts w:ascii="Times New Roman" w:hAnsi="Times New Roman" w:cs="Times New Roman"/>
        </w:rPr>
        <w:t xml:space="preserve"> Adet Muhtelif Proje Danışmanlık Hizmet Alımı İşi</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Ayrıntılı bilgiye </w:t>
      </w:r>
      <w:proofErr w:type="spellStart"/>
      <w:r w:rsidRPr="00B53113">
        <w:rPr>
          <w:rFonts w:ascii="Times New Roman" w:hAnsi="Times New Roman" w:cs="Times New Roman"/>
        </w:rPr>
        <w:t>EKAP’ta</w:t>
      </w:r>
      <w:proofErr w:type="spellEnd"/>
      <w:r w:rsidRPr="00B53113">
        <w:rPr>
          <w:rFonts w:ascii="Times New Roman" w:hAnsi="Times New Roman" w:cs="Times New Roman"/>
        </w:rPr>
        <w:t xml:space="preserve"> yer alan ihale dokümanı içinde bulunan idari şartnameden ulaşılabilir.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c) Yapılacağı/teslim edileceği </w:t>
      </w:r>
      <w:proofErr w:type="gramStart"/>
      <w:r w:rsidRPr="00B53113">
        <w:rPr>
          <w:rFonts w:ascii="Times New Roman" w:hAnsi="Times New Roman" w:cs="Times New Roman"/>
        </w:rPr>
        <w:t>yer</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Trabzon</w:t>
      </w:r>
      <w:proofErr w:type="gramEnd"/>
      <w:r w:rsidRPr="00B53113">
        <w:rPr>
          <w:rFonts w:ascii="Times New Roman" w:hAnsi="Times New Roman" w:cs="Times New Roman"/>
        </w:rPr>
        <w:t xml:space="preserve"> İli Sınırları</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ç) Süresi/teslim </w:t>
      </w:r>
      <w:proofErr w:type="gramStart"/>
      <w:r w:rsidRPr="00B53113">
        <w:rPr>
          <w:rFonts w:ascii="Times New Roman" w:hAnsi="Times New Roman" w:cs="Times New Roman"/>
        </w:rPr>
        <w:t>tarihi</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İşe</w:t>
      </w:r>
      <w:proofErr w:type="gramEnd"/>
      <w:r w:rsidRPr="00B53113">
        <w:rPr>
          <w:rFonts w:ascii="Times New Roman" w:hAnsi="Times New Roman" w:cs="Times New Roman"/>
        </w:rPr>
        <w:t xml:space="preserve"> başlama tarihi 16.05.2022, işin bitiş tarihi 15.12.2022</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d) İşe başlama </w:t>
      </w:r>
      <w:proofErr w:type="gramStart"/>
      <w:r w:rsidRPr="00B53113">
        <w:rPr>
          <w:rFonts w:ascii="Times New Roman" w:hAnsi="Times New Roman" w:cs="Times New Roman"/>
        </w:rPr>
        <w:t>tarihi</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16</w:t>
      </w:r>
      <w:proofErr w:type="gramEnd"/>
      <w:r w:rsidRPr="00B53113">
        <w:rPr>
          <w:rFonts w:ascii="Times New Roman" w:hAnsi="Times New Roman" w:cs="Times New Roman"/>
        </w:rPr>
        <w:t>.05.2022</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3-İhalenin</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a) İhale (son teklif verme) tarih ve saati</w:t>
      </w:r>
      <w:r w:rsidRPr="00B53113">
        <w:rPr>
          <w:rFonts w:ascii="Times New Roman" w:hAnsi="Times New Roman" w:cs="Times New Roman"/>
        </w:rPr>
        <w:tab/>
        <w:t>:</w:t>
      </w:r>
      <w:r>
        <w:rPr>
          <w:rFonts w:ascii="Times New Roman" w:hAnsi="Times New Roman" w:cs="Times New Roman"/>
        </w:rPr>
        <w:t xml:space="preserve"> </w:t>
      </w:r>
      <w:r w:rsidRPr="00B53113">
        <w:rPr>
          <w:rFonts w:ascii="Times New Roman" w:hAnsi="Times New Roman" w:cs="Times New Roman"/>
        </w:rPr>
        <w:t>18.04.2022 - 10:00</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b) İhale komisyonunun toplantı yeri (e-tekliflerin açılacağı adres)</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 xml:space="preserve">Toklu </w:t>
      </w:r>
      <w:proofErr w:type="spellStart"/>
      <w:r w:rsidRPr="00B53113">
        <w:rPr>
          <w:rFonts w:ascii="Times New Roman" w:hAnsi="Times New Roman" w:cs="Times New Roman"/>
        </w:rPr>
        <w:t>Mah.Devlet</w:t>
      </w:r>
      <w:proofErr w:type="spellEnd"/>
      <w:r w:rsidRPr="00B53113">
        <w:rPr>
          <w:rFonts w:ascii="Times New Roman" w:hAnsi="Times New Roman" w:cs="Times New Roman"/>
        </w:rPr>
        <w:t xml:space="preserve"> Sahil Yolu Üzeri </w:t>
      </w:r>
      <w:proofErr w:type="spellStart"/>
      <w:r w:rsidRPr="00B53113">
        <w:rPr>
          <w:rFonts w:ascii="Times New Roman" w:hAnsi="Times New Roman" w:cs="Times New Roman"/>
        </w:rPr>
        <w:t>Uzunkum</w:t>
      </w:r>
      <w:proofErr w:type="spellEnd"/>
      <w:r w:rsidRPr="00B53113">
        <w:rPr>
          <w:rFonts w:ascii="Times New Roman" w:hAnsi="Times New Roman" w:cs="Times New Roman"/>
        </w:rPr>
        <w:t xml:space="preserve"> Mevkii (Trabzon Orman Bölge Müdürlüğü kampüsü) Trabzon</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 İhaleye katılabilme şartları ve istenilen belgeler ile yeterlik değerlendirmesinde uygulanacak </w:t>
      </w:r>
      <w:proofErr w:type="gramStart"/>
      <w:r w:rsidRPr="00B53113">
        <w:rPr>
          <w:rFonts w:ascii="Times New Roman" w:hAnsi="Times New Roman" w:cs="Times New Roman"/>
        </w:rPr>
        <w:t>kriterler</w:t>
      </w:r>
      <w:proofErr w:type="gramEnd"/>
      <w:r w:rsidRPr="00B53113">
        <w:rPr>
          <w:rFonts w:ascii="Times New Roman" w:hAnsi="Times New Roman" w:cs="Times New Roman"/>
        </w:rPr>
        <w:t>:</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4.1. İsteklilerin ihaleye katılabilmeleri için aşağıda sayılan belgeler ve yeterlik </w:t>
      </w:r>
      <w:proofErr w:type="gramStart"/>
      <w:r w:rsidRPr="00B53113">
        <w:rPr>
          <w:rFonts w:ascii="Times New Roman" w:hAnsi="Times New Roman" w:cs="Times New Roman"/>
        </w:rPr>
        <w:t>kriterleri</w:t>
      </w:r>
      <w:proofErr w:type="gramEnd"/>
      <w:r w:rsidRPr="00B53113">
        <w:rPr>
          <w:rFonts w:ascii="Times New Roman" w:hAnsi="Times New Roman" w:cs="Times New Roman"/>
        </w:rPr>
        <w:t xml:space="preserve"> ile fiyat dışı unsurlara ilişkin bilgileri e-teklifleri kapsamında beyan etmeleri gerekmektedir.</w:t>
      </w:r>
    </w:p>
    <w:p w:rsidR="00B53113" w:rsidRPr="00B53113" w:rsidRDefault="00B53113" w:rsidP="00B53113">
      <w:pPr>
        <w:pStyle w:val="AralkYok"/>
        <w:jc w:val="both"/>
        <w:rPr>
          <w:rFonts w:ascii="Times New Roman" w:hAnsi="Times New Roman" w:cs="Times New Roman"/>
        </w:rPr>
      </w:pPr>
      <w:proofErr w:type="gramStart"/>
      <w:r w:rsidRPr="00B53113">
        <w:rPr>
          <w:rFonts w:ascii="Times New Roman" w:hAnsi="Times New Roman" w:cs="Times New Roman"/>
        </w:rPr>
        <w:t>4.1.1.3. İhale konusu işin yerine getirilmesi için alınması zorunlu olan ve ilgili mevzuatında o iş için özel olarak düzenlenen sicil, izin, ruhsat vb. belgeler,</w:t>
      </w:r>
      <w:r>
        <w:rPr>
          <w:rFonts w:ascii="Times New Roman" w:hAnsi="Times New Roman" w:cs="Times New Roman"/>
        </w:rPr>
        <w:t xml:space="preserve"> </w:t>
      </w:r>
      <w:r w:rsidRPr="00B53113">
        <w:rPr>
          <w:rFonts w:ascii="Times New Roman" w:hAnsi="Times New Roman" w:cs="Times New Roman"/>
        </w:rPr>
        <w:t xml:space="preserve">Orman Mühendisliği, Orman Endüstri Mühendisliği ve Ağaç İşleri Endüstri Mühendisliği Hakkındaki 5531 Sayılı Kanunun 4'üncü ve 5'inci maddelerinde belirtilen Mesleki Konularda Yapılacak Hizmet Alımı İhalelerine Katılacak Serbest Ormancılık / Orman Ürünleri / Büro veya Şirketlerinden İhaleye Katılım öncesinde Mesleki Faaliyetlerini Sürdürdüklerine Dair İhale Konusu İşler İçin Orman Mühendisleri Odasından Alacakları "Mesleki Faaliyet İhale yetkinlik Belgelerinin " İhaleyi Kazanan </w:t>
      </w:r>
      <w:proofErr w:type="spellStart"/>
      <w:r w:rsidRPr="00B53113">
        <w:rPr>
          <w:rFonts w:ascii="Times New Roman" w:hAnsi="Times New Roman" w:cs="Times New Roman"/>
        </w:rPr>
        <w:t>Yüklenicilerdende</w:t>
      </w:r>
      <w:proofErr w:type="spellEnd"/>
      <w:r w:rsidRPr="00B53113">
        <w:rPr>
          <w:rFonts w:ascii="Times New Roman" w:hAnsi="Times New Roman" w:cs="Times New Roman"/>
        </w:rPr>
        <w:t xml:space="preserve"> Sözleşme Aşamasında İhale Konusu İşler İçin Odadan Alınmış " Meslek Mensupluğu Oda Kayıt Belgelerinin " Sunulması Mecburidir.</w:t>
      </w:r>
      <w:proofErr w:type="gramEnd"/>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4.1.2. Teklif vermeye yetkili olduğunu gösteren bilgiler;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B53113">
        <w:rPr>
          <w:rFonts w:ascii="Times New Roman" w:hAnsi="Times New Roman" w:cs="Times New Roman"/>
        </w:rPr>
        <w:t>EKAP’tan</w:t>
      </w:r>
      <w:proofErr w:type="spellEnd"/>
      <w:r w:rsidRPr="00B53113">
        <w:rPr>
          <w:rFonts w:ascii="Times New Roman" w:hAnsi="Times New Roman" w:cs="Times New Roman"/>
        </w:rPr>
        <w:t xml:space="preserve"> alınır.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4.1.3. Şekli ve içeriği İdari Şartnamede belirlenen teklif mektubu.</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4.1.4. Şekli ve içeriği İdari Şartnamede belirlenen geçici teminat bilgileri.</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4.1.5 İhale konusu alımın tamamı veya bir kısmı alt yüklenicilere yaptırılamaz.</w:t>
      </w:r>
    </w:p>
    <w:p w:rsidR="00B53113" w:rsidRPr="00B53113" w:rsidRDefault="00B53113" w:rsidP="00B53113">
      <w:pPr>
        <w:pStyle w:val="AralkYok"/>
        <w:jc w:val="both"/>
        <w:rPr>
          <w:rFonts w:ascii="Times New Roman" w:hAnsi="Times New Roman" w:cs="Times New Roman"/>
        </w:rPr>
      </w:pPr>
      <w:proofErr w:type="gramStart"/>
      <w:r w:rsidRPr="00B53113">
        <w:rPr>
          <w:rFonts w:ascii="Times New Roman" w:hAnsi="Times New Roman" w:cs="Times New Roman"/>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4.2. Ekonomik ve mali yeterliğe ilişkin belgeler ve bu belgelerin taşıması gereken </w:t>
      </w:r>
      <w:proofErr w:type="gramStart"/>
      <w:r w:rsidRPr="00B53113">
        <w:rPr>
          <w:rFonts w:ascii="Times New Roman" w:hAnsi="Times New Roman" w:cs="Times New Roman"/>
        </w:rPr>
        <w:t>kriterler</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İdare</w:t>
      </w:r>
      <w:proofErr w:type="gramEnd"/>
      <w:r w:rsidRPr="00B53113">
        <w:rPr>
          <w:rFonts w:ascii="Times New Roman" w:hAnsi="Times New Roman" w:cs="Times New Roman"/>
        </w:rPr>
        <w:t xml:space="preserve"> tarafından ekonomik ve mali yeterliğe ilişkin kriter belirtilmemiştir.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4.3. Mesleki ve teknik yeterliğe ilişkin belgeler ve bu belgelerin taşıması gereken </w:t>
      </w:r>
      <w:proofErr w:type="gramStart"/>
      <w:r w:rsidRPr="00B53113">
        <w:rPr>
          <w:rFonts w:ascii="Times New Roman" w:hAnsi="Times New Roman" w:cs="Times New Roman"/>
        </w:rPr>
        <w:t>kriterler</w:t>
      </w:r>
      <w:proofErr w:type="gramEnd"/>
      <w:r w:rsidRPr="00B53113">
        <w:rPr>
          <w:rFonts w:ascii="Times New Roman" w:hAnsi="Times New Roman" w:cs="Times New Roman"/>
        </w:rPr>
        <w:t>:</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lastRenderedPageBreak/>
        <w:t xml:space="preserve">4.3.1. İş deneyimini gösteren belgelere ilişkin </w:t>
      </w:r>
      <w:proofErr w:type="gramStart"/>
      <w:r w:rsidRPr="00B53113">
        <w:rPr>
          <w:rFonts w:ascii="Times New Roman" w:hAnsi="Times New Roman" w:cs="Times New Roman"/>
        </w:rPr>
        <w:t>bilgiler</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Son</w:t>
      </w:r>
      <w:proofErr w:type="gramEnd"/>
      <w:r w:rsidRPr="00B53113">
        <w:rPr>
          <w:rFonts w:ascii="Times New Roman" w:hAnsi="Times New Roman" w:cs="Times New Roman"/>
        </w:rPr>
        <w:t xml:space="preserve"> beş yıl içinde bedel içeren bir sözleşme kapsamında kabul işlemleri tamamlanan ve teklif edilen bedelin % 30 oranından az olmamak üzere, ihale konusu iş veya benzer işlere ilişkin iş deneyimini gösteren belgeler .</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4.4. Bu ihalede benzer iş olarak kabul edilecek işler: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4.4.1.Ormancılık Büroları Tarafından Yapılmış Olan Her Türlü Plan Proje İşi Benzer İş olarak Kabul Edilecektir </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5. Ekonomik açıdan en avantajlı teklif sadece fiyat esasına göre belirlenecektir.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6. İhaleye sadece yerli istekliler katılabilecektir.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10. Bu ihalede, işin tamamı için teklif verilecektir.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11. İstekliler teklif ettikleri bedelin %3’ünden az olmamak üzere kendi belirleyecekleri tutarda geçici teminat vereceklerdir.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12. Bu ihalede elektronik eksiltme yapılmayacaktır.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13. Verilen tekliflerin geçerlilik süresi, ihale tarihinden itibaren 90 (Doksan) takvim günüdür.</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14.Konsorsiyum olarak ihaleye teklif verilemez.</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15. Diğer </w:t>
      </w:r>
      <w:proofErr w:type="gramStart"/>
      <w:r w:rsidRPr="00B53113">
        <w:rPr>
          <w:rFonts w:ascii="Times New Roman" w:hAnsi="Times New Roman" w:cs="Times New Roman"/>
        </w:rPr>
        <w:t>hususlar</w:t>
      </w:r>
      <w:r>
        <w:rPr>
          <w:rFonts w:ascii="Times New Roman" w:hAnsi="Times New Roman" w:cs="Times New Roman"/>
        </w:rPr>
        <w:t xml:space="preserve"> </w:t>
      </w:r>
      <w:r w:rsidRPr="00B53113">
        <w:rPr>
          <w:rFonts w:ascii="Times New Roman" w:hAnsi="Times New Roman" w:cs="Times New Roman"/>
        </w:rPr>
        <w:t>:</w:t>
      </w:r>
      <w:r>
        <w:rPr>
          <w:rFonts w:ascii="Times New Roman" w:hAnsi="Times New Roman" w:cs="Times New Roman"/>
        </w:rPr>
        <w:t xml:space="preserve"> </w:t>
      </w:r>
      <w:r w:rsidRPr="00B53113">
        <w:rPr>
          <w:rFonts w:ascii="Times New Roman" w:hAnsi="Times New Roman" w:cs="Times New Roman"/>
        </w:rPr>
        <w:t>İhalede</w:t>
      </w:r>
      <w:proofErr w:type="gramEnd"/>
      <w:r w:rsidRPr="00B53113">
        <w:rPr>
          <w:rFonts w:ascii="Times New Roman" w:hAnsi="Times New Roman" w:cs="Times New Roman"/>
        </w:rPr>
        <w:t xml:space="preserve"> Uygulanacak Sınır Değer Katsayısı (R) : Mühendislik Hizmetleri / 0,74</w:t>
      </w:r>
    </w:p>
    <w:p w:rsidR="00B53113" w:rsidRPr="00B53113" w:rsidRDefault="00B53113" w:rsidP="00B53113">
      <w:pPr>
        <w:pStyle w:val="AralkYok"/>
        <w:jc w:val="both"/>
        <w:rPr>
          <w:rFonts w:ascii="Times New Roman" w:hAnsi="Times New Roman" w:cs="Times New Roman"/>
        </w:rPr>
      </w:pPr>
      <w:r w:rsidRPr="00B53113">
        <w:rPr>
          <w:rFonts w:ascii="Times New Roman" w:hAnsi="Times New Roman" w:cs="Times New Roman"/>
        </w:rPr>
        <w:t xml:space="preserve">Aşırı düşük teklif değerlendirme </w:t>
      </w:r>
      <w:proofErr w:type="gramStart"/>
      <w:r w:rsidRPr="00B53113">
        <w:rPr>
          <w:rFonts w:ascii="Times New Roman" w:hAnsi="Times New Roman" w:cs="Times New Roman"/>
        </w:rPr>
        <w:t>yöntemi : Sınır</w:t>
      </w:r>
      <w:proofErr w:type="gramEnd"/>
      <w:r w:rsidRPr="00B53113">
        <w:rPr>
          <w:rFonts w:ascii="Times New Roman" w:hAnsi="Times New Roman" w:cs="Times New Roman"/>
        </w:rPr>
        <w:t xml:space="preserve"> değerin altında teklif sunan isteklilerin teklifleri açıklama istenilmeksizin reddedilecektir.</w:t>
      </w:r>
    </w:p>
    <w:p w:rsidR="00B53113" w:rsidRDefault="00B53113" w:rsidP="00B53113">
      <w:pPr>
        <w:pStyle w:val="AralkYok"/>
        <w:jc w:val="both"/>
        <w:rPr>
          <w:rFonts w:ascii="Times New Roman" w:hAnsi="Times New Roman" w:cs="Times New Roman"/>
        </w:rPr>
      </w:pPr>
    </w:p>
    <w:p w:rsidR="00B53113" w:rsidRDefault="00B53113" w:rsidP="00B53113">
      <w:pPr>
        <w:pStyle w:val="AralkYok"/>
        <w:jc w:val="both"/>
        <w:rPr>
          <w:rFonts w:ascii="Times New Roman" w:hAnsi="Times New Roman" w:cs="Times New Roman"/>
        </w:rPr>
      </w:pPr>
    </w:p>
    <w:p w:rsidR="00B53113" w:rsidRDefault="00B53113" w:rsidP="00B53113">
      <w:pPr>
        <w:pStyle w:val="AralkYok"/>
        <w:jc w:val="both"/>
        <w:rPr>
          <w:rFonts w:ascii="Times New Roman" w:hAnsi="Times New Roman" w:cs="Times New Roman"/>
        </w:rPr>
      </w:pPr>
    </w:p>
    <w:p w:rsidR="00B53113" w:rsidRDefault="00B53113" w:rsidP="00B53113">
      <w:pPr>
        <w:pStyle w:val="AralkYok"/>
        <w:jc w:val="both"/>
        <w:rPr>
          <w:rFonts w:ascii="Times New Roman" w:hAnsi="Times New Roman" w:cs="Times New Roman"/>
        </w:rPr>
      </w:pPr>
      <w:r>
        <w:rPr>
          <w:rFonts w:ascii="Times New Roman" w:hAnsi="Times New Roman" w:cs="Times New Roman"/>
        </w:rPr>
        <w:t xml:space="preserve">                                                                                                                                 Pınar AKGÜN</w:t>
      </w:r>
    </w:p>
    <w:p w:rsidR="00B53113" w:rsidRPr="00B53113" w:rsidRDefault="00B53113" w:rsidP="00B53113">
      <w:pPr>
        <w:pStyle w:val="AralkYok"/>
        <w:jc w:val="both"/>
        <w:rPr>
          <w:rFonts w:ascii="Times New Roman" w:hAnsi="Times New Roman" w:cs="Times New Roman"/>
        </w:rPr>
      </w:pPr>
      <w:r>
        <w:rPr>
          <w:rFonts w:ascii="Times New Roman" w:hAnsi="Times New Roman" w:cs="Times New Roman"/>
        </w:rPr>
        <w:t xml:space="preserve">                                                                                                                                  Şube Müdür V.</w:t>
      </w:r>
      <w:bookmarkStart w:id="0" w:name="_GoBack"/>
      <w:bookmarkEnd w:id="0"/>
    </w:p>
    <w:sectPr w:rsidR="00B53113" w:rsidRPr="00B53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FA"/>
    <w:rsid w:val="000C2BFA"/>
    <w:rsid w:val="00B53113"/>
    <w:rsid w:val="00E43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0689"/>
  <w15:chartTrackingRefBased/>
  <w15:docId w15:val="{782B539C-0600-4058-8FF6-9DA8B345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53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2023-04-01T06:43:07+00:00</YayinBitisTarihi>
  </documentManagement>
</p:properties>
</file>

<file path=customXml/itemProps1.xml><?xml version="1.0" encoding="utf-8"?>
<ds:datastoreItem xmlns:ds="http://schemas.openxmlformats.org/officeDocument/2006/customXml" ds:itemID="{B9DEBCBE-039D-4778-9BF6-0D1459F0C79B}"/>
</file>

<file path=customXml/itemProps2.xml><?xml version="1.0" encoding="utf-8"?>
<ds:datastoreItem xmlns:ds="http://schemas.openxmlformats.org/officeDocument/2006/customXml" ds:itemID="{EB9E642A-8AC9-4E2E-9409-F6803BA38875}"/>
</file>

<file path=customXml/itemProps3.xml><?xml version="1.0" encoding="utf-8"?>
<ds:datastoreItem xmlns:ds="http://schemas.openxmlformats.org/officeDocument/2006/customXml" ds:itemID="{353AE0EA-DCC0-4EEA-B1F3-49E1693CA028}"/>
</file>

<file path=docProps/app.xml><?xml version="1.0" encoding="utf-8"?>
<Properties xmlns="http://schemas.openxmlformats.org/officeDocument/2006/extended-properties" xmlns:vt="http://schemas.openxmlformats.org/officeDocument/2006/docPropsVTypes">
  <Template>Normal</Template>
  <TotalTime>5</TotalTime>
  <Pages>2</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2</cp:revision>
  <dcterms:created xsi:type="dcterms:W3CDTF">2022-03-31T05:25:00Z</dcterms:created>
  <dcterms:modified xsi:type="dcterms:W3CDTF">2022-03-31T05:30:00Z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