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D9" w:rsidRDefault="00A367D9" w:rsidP="00A367D9">
      <w:pPr>
        <w:pStyle w:val="AralkYok"/>
        <w:jc w:val="center"/>
        <w:rPr>
          <w:rFonts w:ascii="Times New Roman" w:hAnsi="Times New Roman" w:cs="Times New Roman"/>
          <w:sz w:val="24"/>
          <w:szCs w:val="24"/>
        </w:rPr>
      </w:pPr>
      <w:r w:rsidRPr="00A367D9">
        <w:rPr>
          <w:rFonts w:ascii="Times New Roman" w:hAnsi="Times New Roman" w:cs="Times New Roman"/>
          <w:sz w:val="24"/>
          <w:szCs w:val="24"/>
        </w:rPr>
        <w:t xml:space="preserve">TARIM VE ORMAN BAKANLIĞI 12.BÖLGE MÜDÜRLÜĞÜ </w:t>
      </w:r>
    </w:p>
    <w:p w:rsidR="00BD362D" w:rsidRDefault="00A367D9" w:rsidP="00A367D9">
      <w:pPr>
        <w:pStyle w:val="AralkYok"/>
        <w:jc w:val="center"/>
        <w:rPr>
          <w:rFonts w:ascii="Times New Roman" w:hAnsi="Times New Roman" w:cs="Times New Roman"/>
          <w:sz w:val="24"/>
          <w:szCs w:val="24"/>
        </w:rPr>
      </w:pPr>
      <w:r w:rsidRPr="00A367D9">
        <w:rPr>
          <w:rFonts w:ascii="Times New Roman" w:hAnsi="Times New Roman" w:cs="Times New Roman"/>
          <w:sz w:val="24"/>
          <w:szCs w:val="24"/>
        </w:rPr>
        <w:t>TRABZON ŞUBE MÜDÜRLÜĞÜ</w:t>
      </w:r>
      <w:r>
        <w:rPr>
          <w:rFonts w:ascii="Times New Roman" w:hAnsi="Times New Roman" w:cs="Times New Roman"/>
          <w:sz w:val="24"/>
          <w:szCs w:val="24"/>
        </w:rPr>
        <w:t xml:space="preserve"> </w:t>
      </w:r>
      <w:r w:rsidR="008E2827" w:rsidRPr="00A367D9">
        <w:rPr>
          <w:rFonts w:ascii="Times New Roman" w:hAnsi="Times New Roman" w:cs="Times New Roman"/>
          <w:sz w:val="24"/>
          <w:szCs w:val="24"/>
        </w:rPr>
        <w:t xml:space="preserve">ÇAL CAMİLİ TABİAT PARKI İLE </w:t>
      </w:r>
    </w:p>
    <w:p w:rsidR="008E2827" w:rsidRPr="00A367D9" w:rsidRDefault="008E2827" w:rsidP="00A367D9">
      <w:pPr>
        <w:pStyle w:val="AralkYok"/>
        <w:jc w:val="center"/>
        <w:rPr>
          <w:rFonts w:ascii="Times New Roman" w:hAnsi="Times New Roman" w:cs="Times New Roman"/>
          <w:sz w:val="24"/>
          <w:szCs w:val="24"/>
        </w:rPr>
      </w:pPr>
      <w:r w:rsidRPr="00A367D9">
        <w:rPr>
          <w:rFonts w:ascii="Times New Roman" w:hAnsi="Times New Roman" w:cs="Times New Roman"/>
          <w:sz w:val="24"/>
          <w:szCs w:val="24"/>
        </w:rPr>
        <w:t xml:space="preserve">ALTINDERE VADİSİ MİLLİ PARKI </w:t>
      </w:r>
      <w:bookmarkStart w:id="0" w:name="_GoBack"/>
      <w:bookmarkEnd w:id="0"/>
      <w:r w:rsidRPr="00A367D9">
        <w:rPr>
          <w:rFonts w:ascii="Times New Roman" w:hAnsi="Times New Roman" w:cs="Times New Roman"/>
          <w:sz w:val="24"/>
          <w:szCs w:val="24"/>
        </w:rPr>
        <w:t>TADİLAT YAPIM İŞİ</w:t>
      </w:r>
    </w:p>
    <w:p w:rsidR="008E2827" w:rsidRPr="00A367D9" w:rsidRDefault="008E2827" w:rsidP="00A367D9">
      <w:pPr>
        <w:pStyle w:val="AralkYok"/>
        <w:rPr>
          <w:rFonts w:ascii="Times New Roman" w:hAnsi="Times New Roman" w:cs="Times New Roman"/>
          <w:sz w:val="24"/>
          <w:szCs w:val="24"/>
        </w:rPr>
      </w:pP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Çal Camili Tabiat Parkı ile Altındere Vadisi Milli Parkı Tadilat Yapım İşi yapım işi 4734 sayılı Kamu İhale Kanununun 19 uncu maddesine göre açık ihale usulü ile ihale edilecek olup, teklifler sadece elektronik ortamda EKAP üzerinden alınacaktır.  İhaleye ilişkin ayrıntılı bilgiler aşağıda yer almaktadır:</w:t>
      </w:r>
    </w:p>
    <w:p w:rsidR="008E2827" w:rsidRPr="00A367D9" w:rsidRDefault="008E2827" w:rsidP="00A367D9">
      <w:pPr>
        <w:pStyle w:val="AralkYok"/>
        <w:jc w:val="both"/>
        <w:rPr>
          <w:rFonts w:ascii="Times New Roman" w:hAnsi="Times New Roman" w:cs="Times New Roman"/>
          <w:sz w:val="24"/>
          <w:szCs w:val="24"/>
        </w:rPr>
      </w:pPr>
      <w:proofErr w:type="gramStart"/>
      <w:r w:rsidRPr="00A367D9">
        <w:rPr>
          <w:rFonts w:ascii="Times New Roman" w:hAnsi="Times New Roman" w:cs="Times New Roman"/>
          <w:sz w:val="24"/>
          <w:szCs w:val="24"/>
        </w:rPr>
        <w:t>İKN</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2020</w:t>
      </w:r>
      <w:proofErr w:type="gramEnd"/>
      <w:r w:rsidRPr="00A367D9">
        <w:rPr>
          <w:rFonts w:ascii="Times New Roman" w:hAnsi="Times New Roman" w:cs="Times New Roman"/>
          <w:sz w:val="24"/>
          <w:szCs w:val="24"/>
        </w:rPr>
        <w:t>/249277</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1-İdarenin</w:t>
      </w:r>
    </w:p>
    <w:p w:rsidR="008E2827" w:rsidRPr="00A367D9" w:rsidRDefault="00A367D9" w:rsidP="00A367D9">
      <w:pPr>
        <w:pStyle w:val="AralkYok"/>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 xml:space="preserve">Adı </w:t>
      </w:r>
      <w:r w:rsidR="008E2827" w:rsidRPr="00A367D9">
        <w:rPr>
          <w:rFonts w:ascii="Times New Roman" w:hAnsi="Times New Roman" w:cs="Times New Roman"/>
          <w:sz w:val="24"/>
          <w:szCs w:val="24"/>
        </w:rPr>
        <w:t>:</w:t>
      </w:r>
      <w:r>
        <w:rPr>
          <w:rFonts w:ascii="Times New Roman" w:hAnsi="Times New Roman" w:cs="Times New Roman"/>
          <w:sz w:val="24"/>
          <w:szCs w:val="24"/>
        </w:rPr>
        <w:t xml:space="preserve"> Tarım</w:t>
      </w:r>
      <w:proofErr w:type="gramEnd"/>
      <w:r>
        <w:rPr>
          <w:rFonts w:ascii="Times New Roman" w:hAnsi="Times New Roman" w:cs="Times New Roman"/>
          <w:sz w:val="24"/>
          <w:szCs w:val="24"/>
        </w:rPr>
        <w:t xml:space="preserve"> v</w:t>
      </w:r>
      <w:r w:rsidRPr="00A367D9">
        <w:rPr>
          <w:rFonts w:ascii="Times New Roman" w:hAnsi="Times New Roman" w:cs="Times New Roman"/>
          <w:sz w:val="24"/>
          <w:szCs w:val="24"/>
        </w:rPr>
        <w:t>e Orman Bakanlığı 12.Bölge Müdürlüğü Trabzon Şube Müdürlüğü</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b) </w:t>
      </w:r>
      <w:proofErr w:type="gramStart"/>
      <w:r w:rsidRPr="00A367D9">
        <w:rPr>
          <w:rFonts w:ascii="Times New Roman" w:hAnsi="Times New Roman" w:cs="Times New Roman"/>
          <w:sz w:val="24"/>
          <w:szCs w:val="24"/>
        </w:rPr>
        <w:t>Adresi</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Toklu</w:t>
      </w:r>
      <w:proofErr w:type="gramEnd"/>
      <w:r w:rsidRPr="00A367D9">
        <w:rPr>
          <w:rFonts w:ascii="Times New Roman" w:hAnsi="Times New Roman" w:cs="Times New Roman"/>
          <w:sz w:val="24"/>
          <w:szCs w:val="24"/>
        </w:rPr>
        <w:t xml:space="preserve"> Mahallesi Sahil Caddesi 413 61040 </w:t>
      </w:r>
      <w:proofErr w:type="spellStart"/>
      <w:r w:rsidRPr="00A367D9">
        <w:rPr>
          <w:rFonts w:ascii="Times New Roman" w:hAnsi="Times New Roman" w:cs="Times New Roman"/>
          <w:sz w:val="24"/>
          <w:szCs w:val="24"/>
        </w:rPr>
        <w:t>uzunkum</w:t>
      </w:r>
      <w:proofErr w:type="spellEnd"/>
      <w:r w:rsidRPr="00A367D9">
        <w:rPr>
          <w:rFonts w:ascii="Times New Roman" w:hAnsi="Times New Roman" w:cs="Times New Roman"/>
          <w:sz w:val="24"/>
          <w:szCs w:val="24"/>
        </w:rPr>
        <w:t xml:space="preserve"> </w:t>
      </w:r>
      <w:proofErr w:type="spellStart"/>
      <w:r w:rsidRPr="00A367D9">
        <w:rPr>
          <w:rFonts w:ascii="Times New Roman" w:hAnsi="Times New Roman" w:cs="Times New Roman"/>
          <w:sz w:val="24"/>
          <w:szCs w:val="24"/>
        </w:rPr>
        <w:t>Ortahisar</w:t>
      </w:r>
      <w:proofErr w:type="spellEnd"/>
      <w:r w:rsidRPr="00A367D9">
        <w:rPr>
          <w:rFonts w:ascii="Times New Roman" w:hAnsi="Times New Roman" w:cs="Times New Roman"/>
          <w:sz w:val="24"/>
          <w:szCs w:val="24"/>
        </w:rPr>
        <w:t>/TRABZON</w:t>
      </w:r>
    </w:p>
    <w:p w:rsidR="008E2827" w:rsidRPr="00A367D9" w:rsidRDefault="00A367D9" w:rsidP="00A367D9">
      <w:pPr>
        <w:pStyle w:val="AralkYok"/>
        <w:jc w:val="both"/>
        <w:rPr>
          <w:rFonts w:ascii="Times New Roman" w:hAnsi="Times New Roman" w:cs="Times New Roman"/>
          <w:sz w:val="24"/>
          <w:szCs w:val="24"/>
        </w:rPr>
      </w:pPr>
      <w:r>
        <w:rPr>
          <w:rFonts w:ascii="Times New Roman" w:hAnsi="Times New Roman" w:cs="Times New Roman"/>
          <w:sz w:val="24"/>
          <w:szCs w:val="24"/>
        </w:rPr>
        <w:t xml:space="preserve">c) Telefon ve faks numarası </w:t>
      </w:r>
      <w:r w:rsidR="008E2827" w:rsidRPr="00A367D9">
        <w:rPr>
          <w:rFonts w:ascii="Times New Roman" w:hAnsi="Times New Roman" w:cs="Times New Roman"/>
          <w:sz w:val="24"/>
          <w:szCs w:val="24"/>
        </w:rPr>
        <w:t>:</w:t>
      </w:r>
      <w:r w:rsidR="008E2827" w:rsidRPr="00A367D9">
        <w:rPr>
          <w:rFonts w:ascii="Times New Roman" w:hAnsi="Times New Roman" w:cs="Times New Roman"/>
          <w:sz w:val="24"/>
          <w:szCs w:val="24"/>
        </w:rPr>
        <w:tab/>
      </w:r>
      <w:proofErr w:type="gramStart"/>
      <w:r w:rsidR="008E2827" w:rsidRPr="00A367D9">
        <w:rPr>
          <w:rFonts w:ascii="Times New Roman" w:hAnsi="Times New Roman" w:cs="Times New Roman"/>
          <w:sz w:val="24"/>
          <w:szCs w:val="24"/>
        </w:rPr>
        <w:t>4622308952</w:t>
      </w:r>
      <w:proofErr w:type="gramEnd"/>
      <w:r w:rsidR="008E2827" w:rsidRPr="00A367D9">
        <w:rPr>
          <w:rFonts w:ascii="Times New Roman" w:hAnsi="Times New Roman" w:cs="Times New Roman"/>
          <w:sz w:val="24"/>
          <w:szCs w:val="24"/>
        </w:rPr>
        <w:t xml:space="preserve"> - 4622302167</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ç) İhale dokümanının görülebileceği ve e-imza kullanılarak indirilebileceği internet sayfası</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https://ekap.kik.gov.tr/EKAP/</w:t>
      </w:r>
    </w:p>
    <w:p w:rsidR="008E2827" w:rsidRPr="00A367D9" w:rsidRDefault="008E2827" w:rsidP="00A367D9">
      <w:pPr>
        <w:pStyle w:val="AralkYok"/>
        <w:jc w:val="both"/>
        <w:rPr>
          <w:rFonts w:ascii="Times New Roman" w:hAnsi="Times New Roman" w:cs="Times New Roman"/>
          <w:sz w:val="24"/>
          <w:szCs w:val="24"/>
        </w:rPr>
      </w:pP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2-İhale konusu yapım işinin</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a) </w:t>
      </w:r>
      <w:proofErr w:type="gramStart"/>
      <w:r w:rsidRPr="00A367D9">
        <w:rPr>
          <w:rFonts w:ascii="Times New Roman" w:hAnsi="Times New Roman" w:cs="Times New Roman"/>
          <w:sz w:val="24"/>
          <w:szCs w:val="24"/>
        </w:rPr>
        <w:t>Adı</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Çal</w:t>
      </w:r>
      <w:proofErr w:type="gramEnd"/>
      <w:r w:rsidRPr="00A367D9">
        <w:rPr>
          <w:rFonts w:ascii="Times New Roman" w:hAnsi="Times New Roman" w:cs="Times New Roman"/>
          <w:sz w:val="24"/>
          <w:szCs w:val="24"/>
        </w:rPr>
        <w:t xml:space="preserve"> Camili Tabiat Parkı ile Altındere Vadisi Milli Parkı Tadilat Yapım İşi</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b) Niteliği, türü ve </w:t>
      </w:r>
      <w:proofErr w:type="gramStart"/>
      <w:r w:rsidRPr="00A367D9">
        <w:rPr>
          <w:rFonts w:ascii="Times New Roman" w:hAnsi="Times New Roman" w:cs="Times New Roman"/>
          <w:sz w:val="24"/>
          <w:szCs w:val="24"/>
        </w:rPr>
        <w:t>miktarı</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11</w:t>
      </w:r>
      <w:proofErr w:type="gramEnd"/>
      <w:r w:rsidRPr="00A367D9">
        <w:rPr>
          <w:rFonts w:ascii="Times New Roman" w:hAnsi="Times New Roman" w:cs="Times New Roman"/>
          <w:sz w:val="24"/>
          <w:szCs w:val="24"/>
        </w:rPr>
        <w:t xml:space="preserve"> Kalem İşin Tadilat Yapım İşi</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Ayrıntılı bilgiye </w:t>
      </w:r>
      <w:proofErr w:type="spellStart"/>
      <w:r w:rsidRPr="00A367D9">
        <w:rPr>
          <w:rFonts w:ascii="Times New Roman" w:hAnsi="Times New Roman" w:cs="Times New Roman"/>
          <w:sz w:val="24"/>
          <w:szCs w:val="24"/>
        </w:rPr>
        <w:t>EKAP’ta</w:t>
      </w:r>
      <w:proofErr w:type="spellEnd"/>
      <w:r w:rsidRPr="00A367D9">
        <w:rPr>
          <w:rFonts w:ascii="Times New Roman" w:hAnsi="Times New Roman" w:cs="Times New Roman"/>
          <w:sz w:val="24"/>
          <w:szCs w:val="24"/>
        </w:rPr>
        <w:t xml:space="preserve"> yer alan ihale dokümanı içinde bulunan idari şartnameden ulaşılabilir.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c) Yapılacağı/teslim edileceği </w:t>
      </w:r>
      <w:proofErr w:type="gramStart"/>
      <w:r w:rsidRPr="00A367D9">
        <w:rPr>
          <w:rFonts w:ascii="Times New Roman" w:hAnsi="Times New Roman" w:cs="Times New Roman"/>
          <w:sz w:val="24"/>
          <w:szCs w:val="24"/>
        </w:rPr>
        <w:t>yer</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Altındere</w:t>
      </w:r>
      <w:proofErr w:type="gramEnd"/>
      <w:r w:rsidRPr="00A367D9">
        <w:rPr>
          <w:rFonts w:ascii="Times New Roman" w:hAnsi="Times New Roman" w:cs="Times New Roman"/>
          <w:sz w:val="24"/>
          <w:szCs w:val="24"/>
        </w:rPr>
        <w:t xml:space="preserve"> Vadisi Milli Parkı - Çal Camili Tabiat Parkı Maçka-Düzköy/TRABZON</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ç) Süresi/teslim tarihi</w:t>
      </w:r>
      <w:r w:rsidRPr="00A367D9">
        <w:rPr>
          <w:rFonts w:ascii="Times New Roman" w:hAnsi="Times New Roman" w:cs="Times New Roman"/>
          <w:sz w:val="24"/>
          <w:szCs w:val="24"/>
        </w:rPr>
        <w:tab/>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Yer tesliminden itibaren 60 (altmış) takvim günüdür.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d) İşe başlama tarihi</w:t>
      </w:r>
      <w:r w:rsidRPr="00A367D9">
        <w:rPr>
          <w:rFonts w:ascii="Times New Roman" w:hAnsi="Times New Roman" w:cs="Times New Roman"/>
          <w:sz w:val="24"/>
          <w:szCs w:val="24"/>
        </w:rPr>
        <w:tab/>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Sözleşmenin imzalandığı tarihten itibaren 5 gün içinde</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yer teslimi yapılarak işe başlanacaktır.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3-İhalenin</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a) İhale (son teklif verme) tarih ve </w:t>
      </w:r>
      <w:proofErr w:type="gramStart"/>
      <w:r w:rsidRPr="00A367D9">
        <w:rPr>
          <w:rFonts w:ascii="Times New Roman" w:hAnsi="Times New Roman" w:cs="Times New Roman"/>
          <w:sz w:val="24"/>
          <w:szCs w:val="24"/>
        </w:rPr>
        <w:t>saati</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28</w:t>
      </w:r>
      <w:proofErr w:type="gramEnd"/>
      <w:r w:rsidRPr="00A367D9">
        <w:rPr>
          <w:rFonts w:ascii="Times New Roman" w:hAnsi="Times New Roman" w:cs="Times New Roman"/>
          <w:sz w:val="24"/>
          <w:szCs w:val="24"/>
        </w:rPr>
        <w:t>.05.2020 - 10:00</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b) İhale komisyonunun toplantı yeri (e-tekliflerin açılacağı adres)</w:t>
      </w:r>
      <w:r w:rsidRPr="00A367D9">
        <w:rPr>
          <w:rFonts w:ascii="Times New Roman" w:hAnsi="Times New Roman" w:cs="Times New Roman"/>
          <w:sz w:val="24"/>
          <w:szCs w:val="24"/>
        </w:rPr>
        <w:tab/>
        <w:t>:</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 xml:space="preserve">Toklu </w:t>
      </w:r>
      <w:proofErr w:type="spellStart"/>
      <w:r w:rsidRPr="00A367D9">
        <w:rPr>
          <w:rFonts w:ascii="Times New Roman" w:hAnsi="Times New Roman" w:cs="Times New Roman"/>
          <w:sz w:val="24"/>
          <w:szCs w:val="24"/>
        </w:rPr>
        <w:t>Mah.Devlet</w:t>
      </w:r>
      <w:proofErr w:type="spellEnd"/>
      <w:r w:rsidRPr="00A367D9">
        <w:rPr>
          <w:rFonts w:ascii="Times New Roman" w:hAnsi="Times New Roman" w:cs="Times New Roman"/>
          <w:sz w:val="24"/>
          <w:szCs w:val="24"/>
        </w:rPr>
        <w:t xml:space="preserve"> Sahil Yolu Üzeri </w:t>
      </w:r>
      <w:proofErr w:type="spellStart"/>
      <w:r w:rsidRPr="00A367D9">
        <w:rPr>
          <w:rFonts w:ascii="Times New Roman" w:hAnsi="Times New Roman" w:cs="Times New Roman"/>
          <w:sz w:val="24"/>
          <w:szCs w:val="24"/>
        </w:rPr>
        <w:t>Uzunkum</w:t>
      </w:r>
      <w:proofErr w:type="spellEnd"/>
      <w:r w:rsidRPr="00A367D9">
        <w:rPr>
          <w:rFonts w:ascii="Times New Roman" w:hAnsi="Times New Roman" w:cs="Times New Roman"/>
          <w:sz w:val="24"/>
          <w:szCs w:val="24"/>
        </w:rPr>
        <w:t xml:space="preserve"> Mevkii (Trabzon Orman Bölge Müdürlüğü kampüsü) Trabzon</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4. İhaleye katılabilme şartları ve istenilen belgeler ile yeterlik değerlendirmesinde </w:t>
      </w:r>
      <w:r w:rsidR="00A367D9">
        <w:rPr>
          <w:rFonts w:ascii="Times New Roman" w:hAnsi="Times New Roman" w:cs="Times New Roman"/>
          <w:sz w:val="24"/>
          <w:szCs w:val="24"/>
        </w:rPr>
        <w:t>u</w:t>
      </w:r>
      <w:r w:rsidRPr="00A367D9">
        <w:rPr>
          <w:rFonts w:ascii="Times New Roman" w:hAnsi="Times New Roman" w:cs="Times New Roman"/>
          <w:sz w:val="24"/>
          <w:szCs w:val="24"/>
        </w:rPr>
        <w:t xml:space="preserve">ygulanacak </w:t>
      </w:r>
      <w:proofErr w:type="gramStart"/>
      <w:r w:rsidRPr="00A367D9">
        <w:rPr>
          <w:rFonts w:ascii="Times New Roman" w:hAnsi="Times New Roman" w:cs="Times New Roman"/>
          <w:sz w:val="24"/>
          <w:szCs w:val="24"/>
        </w:rPr>
        <w:t>kriterler</w:t>
      </w:r>
      <w:proofErr w:type="gramEnd"/>
      <w:r w:rsidRPr="00A367D9">
        <w:rPr>
          <w:rFonts w:ascii="Times New Roman" w:hAnsi="Times New Roman" w:cs="Times New Roman"/>
          <w:sz w:val="24"/>
          <w:szCs w:val="24"/>
        </w:rPr>
        <w:t>:</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4.1. İsteklilerin ihaleye katılabilmeleri için aşağıda sayılan belgeler ve yeterlik </w:t>
      </w:r>
      <w:proofErr w:type="gramStart"/>
      <w:r w:rsidRPr="00A367D9">
        <w:rPr>
          <w:rFonts w:ascii="Times New Roman" w:hAnsi="Times New Roman" w:cs="Times New Roman"/>
          <w:sz w:val="24"/>
          <w:szCs w:val="24"/>
        </w:rPr>
        <w:t>kriterleri</w:t>
      </w:r>
      <w:proofErr w:type="gramEnd"/>
      <w:r w:rsidRPr="00A367D9">
        <w:rPr>
          <w:rFonts w:ascii="Times New Roman" w:hAnsi="Times New Roman" w:cs="Times New Roman"/>
          <w:sz w:val="24"/>
          <w:szCs w:val="24"/>
        </w:rPr>
        <w:t xml:space="preserve"> ile fiyat dışı unsurlara ilişkin bilgileri e-teklifleri kapsamında beyan etmeleri gerekmektedir.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4.1.2. Teklif vermeye yetkili olduğunu gösteren İmza Beyannamesi veya İmza Sirküleri.</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4.1.2.1. Gerçek kişi olması halinde, noter tasdikli imza beyannamesi.</w:t>
      </w:r>
    </w:p>
    <w:p w:rsidR="008E2827" w:rsidRPr="00A367D9" w:rsidRDefault="008E2827" w:rsidP="00A367D9">
      <w:pPr>
        <w:pStyle w:val="AralkYok"/>
        <w:jc w:val="both"/>
        <w:rPr>
          <w:rFonts w:ascii="Times New Roman" w:hAnsi="Times New Roman" w:cs="Times New Roman"/>
          <w:sz w:val="24"/>
          <w:szCs w:val="24"/>
        </w:rPr>
      </w:pPr>
      <w:proofErr w:type="gramStart"/>
      <w:r w:rsidRPr="00A367D9">
        <w:rPr>
          <w:rFonts w:ascii="Times New Roman" w:hAnsi="Times New Roman" w:cs="Times New Roman"/>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4.1.3. Şekli ve içeriği İdari Şartnamede belirlenen teklif mektubu.</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4.1.4. Şekli ve içeriği İdari Şartnamede belirlenen geçici teminat.</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4.1.5İhale konusu işte idarenin onayı ile alt yüklenici çalıştırılabilir. Ancak işin tamamı alt yüklenicilere yaptırılamaz.</w:t>
      </w:r>
    </w:p>
    <w:p w:rsidR="008E2827" w:rsidRPr="00A367D9" w:rsidRDefault="008E2827" w:rsidP="00A367D9">
      <w:pPr>
        <w:pStyle w:val="AralkYok"/>
        <w:jc w:val="both"/>
        <w:rPr>
          <w:rFonts w:ascii="Times New Roman" w:hAnsi="Times New Roman" w:cs="Times New Roman"/>
          <w:sz w:val="24"/>
          <w:szCs w:val="24"/>
        </w:rPr>
      </w:pPr>
      <w:proofErr w:type="gramStart"/>
      <w:r w:rsidRPr="00A367D9">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lastRenderedPageBreak/>
        <w:t xml:space="preserve">4.2. Ekonomik ve mali yeterliğe ilişkin belgeler ve bu belgelerin taşıması gereken </w:t>
      </w:r>
      <w:proofErr w:type="gramStart"/>
      <w:r w:rsidRPr="00A367D9">
        <w:rPr>
          <w:rFonts w:ascii="Times New Roman" w:hAnsi="Times New Roman" w:cs="Times New Roman"/>
          <w:sz w:val="24"/>
          <w:szCs w:val="24"/>
        </w:rPr>
        <w:t>kriterler</w:t>
      </w:r>
      <w:proofErr w:type="gramEnd"/>
      <w:r w:rsidRPr="00A367D9">
        <w:rPr>
          <w:rFonts w:ascii="Times New Roman" w:hAnsi="Times New Roman" w:cs="Times New Roman"/>
          <w:sz w:val="24"/>
          <w:szCs w:val="24"/>
        </w:rPr>
        <w:t>:</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İdare tarafından ekonomik ve mali yeterliğe ilişkin </w:t>
      </w:r>
      <w:proofErr w:type="gramStart"/>
      <w:r w:rsidRPr="00A367D9">
        <w:rPr>
          <w:rFonts w:ascii="Times New Roman" w:hAnsi="Times New Roman" w:cs="Times New Roman"/>
          <w:sz w:val="24"/>
          <w:szCs w:val="24"/>
        </w:rPr>
        <w:t>kriter</w:t>
      </w:r>
      <w:proofErr w:type="gramEnd"/>
      <w:r w:rsidRPr="00A367D9">
        <w:rPr>
          <w:rFonts w:ascii="Times New Roman" w:hAnsi="Times New Roman" w:cs="Times New Roman"/>
          <w:sz w:val="24"/>
          <w:szCs w:val="24"/>
        </w:rPr>
        <w:t xml:space="preserve"> belirtilmemiştir.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 xml:space="preserve">4.3. Mesleki ve Teknik yeterliğe ilişkin belgeler ve bu belgelerin taşıması gereken </w:t>
      </w:r>
      <w:proofErr w:type="gramStart"/>
      <w:r w:rsidRPr="00A367D9">
        <w:rPr>
          <w:rFonts w:ascii="Times New Roman" w:hAnsi="Times New Roman" w:cs="Times New Roman"/>
          <w:sz w:val="24"/>
          <w:szCs w:val="24"/>
        </w:rPr>
        <w:t>kriterler</w:t>
      </w:r>
      <w:proofErr w:type="gramEnd"/>
      <w:r w:rsidRPr="00A367D9">
        <w:rPr>
          <w:rFonts w:ascii="Times New Roman" w:hAnsi="Times New Roman" w:cs="Times New Roman"/>
          <w:sz w:val="24"/>
          <w:szCs w:val="24"/>
        </w:rPr>
        <w:t>:</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4.3.1. İş deneyim belgeleri:</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belgeler.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4.4.Bu ihalede benzer iş olarak kabul edilecek işler ve benzer işlere denk sayılacak mühendislik ve mimarlık bölümleri:</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4.4.1. Bu ihalede benzer iş olarak kabul edilecek işler:</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Yapım işlerinde benzer iş grupları tebliğinde yer alan B/III grubu işler benzer iş olarak kabul edilecektir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4.4.2. Benzer işe denk sayılacak mühendislik veya mimarlık bölümleri:</w:t>
      </w:r>
      <w:r w:rsidR="00A367D9">
        <w:rPr>
          <w:rFonts w:ascii="Times New Roman" w:hAnsi="Times New Roman" w:cs="Times New Roman"/>
          <w:sz w:val="24"/>
          <w:szCs w:val="24"/>
        </w:rPr>
        <w:t xml:space="preserve"> </w:t>
      </w:r>
      <w:r w:rsidRPr="00A367D9">
        <w:rPr>
          <w:rFonts w:ascii="Times New Roman" w:hAnsi="Times New Roman" w:cs="Times New Roman"/>
          <w:sz w:val="24"/>
          <w:szCs w:val="24"/>
        </w:rPr>
        <w:t>Benzer işe denk sayılacak mühendislik veya mimarlık bölümleri; İnşaat Mühendisliği veya Mimarlık Bölümleridir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5. Ekonomik açıdan en avantajlı teklif sadece fiyat esasına göre belirlenecektir.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6. İhaleye sadece yerli istekliler katılabilecektir.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10. Bu ihalede, işin tamamı için teklif verilecektir.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11. İstekliler teklif ettikleri bedelin %3’ünden az olmamak üzere kendi belirleyecekleri tutarda geçici teminat vereceklerdir.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12. Bu ihalede elektronik eksiltme yapılmayacaktır.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13. Verilen tekliflerin geçerlilik süresi, ihale tarihinden itibaren 90 (doksan) takvim günüdür.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14.Konsorsiyum olarak ihaleye teklif verilemez.</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15. Diğer hususlar:</w:t>
      </w:r>
    </w:p>
    <w:p w:rsidR="008E2827" w:rsidRPr="00A367D9"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İhalede Uygulanacak Sınır Değer Katsayısı (N) : 1</w:t>
      </w:r>
    </w:p>
    <w:p w:rsidR="00FF779E" w:rsidRDefault="008E2827" w:rsidP="00A367D9">
      <w:pPr>
        <w:pStyle w:val="AralkYok"/>
        <w:jc w:val="both"/>
        <w:rPr>
          <w:rFonts w:ascii="Times New Roman" w:hAnsi="Times New Roman" w:cs="Times New Roman"/>
          <w:sz w:val="24"/>
          <w:szCs w:val="24"/>
        </w:rPr>
      </w:pPr>
      <w:r w:rsidRPr="00A367D9">
        <w:rPr>
          <w:rFonts w:ascii="Times New Roman" w:hAnsi="Times New Roman" w:cs="Times New Roman"/>
          <w:sz w:val="24"/>
          <w:szCs w:val="24"/>
        </w:rPr>
        <w:t>Aşırı düşük teklif değerlendirme yöntemi: Teklifi sınır değerin altında olduğu tespit edilen isteklilerin teklifleri, Kanunun 38 inci maddesinde öngörülen açıklama istenmeksizin reddedilec</w:t>
      </w:r>
      <w:r w:rsidR="00A367D9">
        <w:rPr>
          <w:rFonts w:ascii="Times New Roman" w:hAnsi="Times New Roman" w:cs="Times New Roman"/>
          <w:sz w:val="24"/>
          <w:szCs w:val="24"/>
        </w:rPr>
        <w:t xml:space="preserve">ektir. </w:t>
      </w:r>
    </w:p>
    <w:p w:rsidR="00A367D9" w:rsidRDefault="00A367D9" w:rsidP="00A367D9">
      <w:pPr>
        <w:pStyle w:val="AralkYok"/>
        <w:jc w:val="both"/>
        <w:rPr>
          <w:rFonts w:ascii="Times New Roman" w:hAnsi="Times New Roman" w:cs="Times New Roman"/>
          <w:sz w:val="24"/>
          <w:szCs w:val="24"/>
        </w:rPr>
      </w:pPr>
    </w:p>
    <w:p w:rsidR="00A367D9" w:rsidRDefault="00A367D9" w:rsidP="00A367D9">
      <w:pPr>
        <w:pStyle w:val="AralkYok"/>
        <w:rPr>
          <w:rFonts w:ascii="Times New Roman" w:hAnsi="Times New Roman" w:cs="Times New Roman"/>
          <w:sz w:val="24"/>
          <w:szCs w:val="24"/>
        </w:rPr>
      </w:pPr>
    </w:p>
    <w:p w:rsidR="00A367D9" w:rsidRDefault="00A367D9" w:rsidP="00A367D9">
      <w:pPr>
        <w:pStyle w:val="AralkYok"/>
        <w:rPr>
          <w:rFonts w:ascii="Times New Roman" w:hAnsi="Times New Roman" w:cs="Times New Roman"/>
          <w:sz w:val="24"/>
          <w:szCs w:val="24"/>
        </w:rPr>
      </w:pPr>
      <w:r>
        <w:rPr>
          <w:rFonts w:ascii="Times New Roman" w:hAnsi="Times New Roman" w:cs="Times New Roman"/>
          <w:sz w:val="24"/>
          <w:szCs w:val="24"/>
        </w:rPr>
        <w:t xml:space="preserve">                                                                                                                           Akif ÜMÜZER</w:t>
      </w:r>
    </w:p>
    <w:p w:rsidR="00A367D9" w:rsidRPr="00A367D9" w:rsidRDefault="00A367D9" w:rsidP="00A367D9">
      <w:pPr>
        <w:pStyle w:val="AralkYok"/>
        <w:rPr>
          <w:rFonts w:ascii="Times New Roman" w:hAnsi="Times New Roman" w:cs="Times New Roman"/>
          <w:sz w:val="24"/>
          <w:szCs w:val="24"/>
        </w:rPr>
      </w:pPr>
      <w:r>
        <w:rPr>
          <w:rFonts w:ascii="Times New Roman" w:hAnsi="Times New Roman" w:cs="Times New Roman"/>
          <w:sz w:val="24"/>
          <w:szCs w:val="24"/>
        </w:rPr>
        <w:t xml:space="preserve">                                                                                                                             Şube Müdürü                                             </w:t>
      </w:r>
    </w:p>
    <w:sectPr w:rsidR="00A367D9" w:rsidRPr="00A36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63"/>
    <w:rsid w:val="00677A63"/>
    <w:rsid w:val="008E2827"/>
    <w:rsid w:val="00A367D9"/>
    <w:rsid w:val="00BD362D"/>
    <w:rsid w:val="00FF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BCCE2-64F5-4E77-A731-B5A7621A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6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878751-0113-43D0-ABC7-0661FE5D86B7}"/>
</file>

<file path=customXml/itemProps2.xml><?xml version="1.0" encoding="utf-8"?>
<ds:datastoreItem xmlns:ds="http://schemas.openxmlformats.org/officeDocument/2006/customXml" ds:itemID="{45B0E972-8E78-40E7-B531-A270C939CFE2}"/>
</file>

<file path=customXml/itemProps3.xml><?xml version="1.0" encoding="utf-8"?>
<ds:datastoreItem xmlns:ds="http://schemas.openxmlformats.org/officeDocument/2006/customXml" ds:itemID="{121698B8-B8DA-418A-B7DC-877455F3C1B2}"/>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4</cp:revision>
  <dcterms:created xsi:type="dcterms:W3CDTF">2020-05-13T09:42:00Z</dcterms:created>
  <dcterms:modified xsi:type="dcterms:W3CDTF">2020-05-13T10:37:00Z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